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83D" w:rsidRPr="00D7539D" w:rsidRDefault="001D483D" w:rsidP="001D483D">
      <w:pPr>
        <w:ind w:firstLineChars="200" w:firstLine="883"/>
        <w:jc w:val="center"/>
        <w:rPr>
          <w:rFonts w:ascii="仿宋_GB2312" w:eastAsia="仿宋_GB2312"/>
          <w:b/>
          <w:sz w:val="44"/>
          <w:szCs w:val="44"/>
        </w:rPr>
      </w:pPr>
      <w:r w:rsidRPr="00D7539D">
        <w:rPr>
          <w:rFonts w:ascii="仿宋_GB2312" w:eastAsia="仿宋_GB2312" w:hint="eastAsia"/>
          <w:b/>
          <w:sz w:val="44"/>
          <w:szCs w:val="44"/>
        </w:rPr>
        <w:t>牧野区201</w:t>
      </w:r>
      <w:r>
        <w:rPr>
          <w:rFonts w:ascii="仿宋_GB2312" w:eastAsia="仿宋_GB2312" w:hint="eastAsia"/>
          <w:b/>
          <w:sz w:val="44"/>
          <w:szCs w:val="44"/>
        </w:rPr>
        <w:t>7</w:t>
      </w:r>
      <w:r w:rsidRPr="00D7539D">
        <w:rPr>
          <w:rFonts w:ascii="仿宋_GB2312" w:eastAsia="仿宋_GB2312" w:hint="eastAsia"/>
          <w:b/>
          <w:sz w:val="44"/>
          <w:szCs w:val="44"/>
        </w:rPr>
        <w:t>年债务情况说明</w:t>
      </w:r>
    </w:p>
    <w:p w:rsidR="001D483D" w:rsidRDefault="001D483D" w:rsidP="001D483D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1D483D" w:rsidRDefault="001D483D" w:rsidP="001D483D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35803">
        <w:rPr>
          <w:rFonts w:ascii="仿宋_GB2312" w:eastAsia="仿宋_GB2312" w:hint="eastAsia"/>
          <w:sz w:val="32"/>
          <w:szCs w:val="32"/>
        </w:rPr>
        <w:t>201</w:t>
      </w:r>
      <w:r>
        <w:rPr>
          <w:rFonts w:ascii="仿宋_GB2312" w:eastAsia="仿宋_GB2312" w:hint="eastAsia"/>
          <w:sz w:val="32"/>
          <w:szCs w:val="32"/>
        </w:rPr>
        <w:t>7</w:t>
      </w:r>
      <w:r w:rsidRPr="00435803">
        <w:rPr>
          <w:rFonts w:ascii="仿宋_GB2312" w:eastAsia="仿宋_GB2312" w:hint="eastAsia"/>
          <w:sz w:val="32"/>
          <w:szCs w:val="32"/>
        </w:rPr>
        <w:t>年末，我区政府债务余额</w:t>
      </w:r>
      <w:r>
        <w:rPr>
          <w:rFonts w:ascii="仿宋_GB2312" w:eastAsia="仿宋_GB2312" w:hint="eastAsia"/>
          <w:sz w:val="32"/>
          <w:szCs w:val="32"/>
        </w:rPr>
        <w:t>为3.84</w:t>
      </w:r>
      <w:r w:rsidRPr="00435803">
        <w:rPr>
          <w:rFonts w:ascii="仿宋_GB2312" w:eastAsia="仿宋_GB2312" w:hint="eastAsia"/>
          <w:sz w:val="32"/>
          <w:szCs w:val="32"/>
        </w:rPr>
        <w:t>亿元，其中：一般债务余额</w:t>
      </w:r>
      <w:r>
        <w:rPr>
          <w:rFonts w:ascii="仿宋_GB2312" w:eastAsia="仿宋_GB2312" w:hint="eastAsia"/>
          <w:sz w:val="32"/>
          <w:szCs w:val="32"/>
        </w:rPr>
        <w:t>3.11</w:t>
      </w:r>
      <w:r w:rsidRPr="00435803">
        <w:rPr>
          <w:rFonts w:ascii="仿宋_GB2312" w:eastAsia="仿宋_GB2312" w:hint="eastAsia"/>
          <w:sz w:val="32"/>
          <w:szCs w:val="32"/>
        </w:rPr>
        <w:t>亿元，较上年增加</w:t>
      </w:r>
      <w:r>
        <w:rPr>
          <w:rFonts w:ascii="仿宋_GB2312" w:eastAsia="仿宋_GB2312" w:hint="eastAsia"/>
          <w:sz w:val="32"/>
          <w:szCs w:val="32"/>
        </w:rPr>
        <w:t>0.68</w:t>
      </w:r>
      <w:r w:rsidRPr="00435803">
        <w:rPr>
          <w:rFonts w:ascii="仿宋_GB2312" w:eastAsia="仿宋_GB2312" w:hint="eastAsia"/>
          <w:sz w:val="32"/>
          <w:szCs w:val="32"/>
        </w:rPr>
        <w:t>亿元；专项债务余额</w:t>
      </w:r>
      <w:r>
        <w:rPr>
          <w:rFonts w:ascii="仿宋_GB2312" w:eastAsia="仿宋_GB2312" w:hint="eastAsia"/>
          <w:sz w:val="32"/>
          <w:szCs w:val="32"/>
        </w:rPr>
        <w:t>0.73亿元。</w:t>
      </w:r>
    </w:p>
    <w:p w:rsidR="001D483D" w:rsidRDefault="001D483D" w:rsidP="001D483D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1D483D" w:rsidRDefault="001D483D" w:rsidP="001D483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牧野区财政局</w:t>
      </w:r>
    </w:p>
    <w:p w:rsidR="001D483D" w:rsidRDefault="001D483D" w:rsidP="001D483D">
      <w:pPr>
        <w:ind w:firstLineChars="200" w:firstLine="640"/>
      </w:pPr>
      <w:r>
        <w:rPr>
          <w:rFonts w:ascii="仿宋_GB2312" w:eastAsia="仿宋_GB2312" w:hint="eastAsia"/>
          <w:sz w:val="32"/>
          <w:szCs w:val="32"/>
        </w:rPr>
        <w:t xml:space="preserve">                           2018年8月28日</w:t>
      </w:r>
    </w:p>
    <w:p w:rsidR="00000000" w:rsidRDefault="001D483D"/>
    <w:sectPr w:rsidR="000000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483D" w:rsidRDefault="001D483D" w:rsidP="001D483D">
      <w:r>
        <w:separator/>
      </w:r>
    </w:p>
  </w:endnote>
  <w:endnote w:type="continuationSeparator" w:id="1">
    <w:p w:rsidR="001D483D" w:rsidRDefault="001D483D" w:rsidP="001D48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隶书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483D" w:rsidRDefault="001D483D" w:rsidP="001D483D">
      <w:r>
        <w:separator/>
      </w:r>
    </w:p>
  </w:footnote>
  <w:footnote w:type="continuationSeparator" w:id="1">
    <w:p w:rsidR="001D483D" w:rsidRDefault="001D483D" w:rsidP="001D48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483D"/>
    <w:rsid w:val="001D4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8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48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D483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48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D483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133</Characters>
  <Application>Microsoft Office Word</Application>
  <DocSecurity>0</DocSecurity>
  <Lines>1</Lines>
  <Paragraphs>1</Paragraphs>
  <ScaleCrop>false</ScaleCrop>
  <Company>微软中国</Company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2018-09-10T02:36:00Z</dcterms:created>
  <dcterms:modified xsi:type="dcterms:W3CDTF">2018-09-10T02:37:00Z</dcterms:modified>
</cp:coreProperties>
</file>