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牧野区</w:t>
      </w:r>
      <w:r>
        <w:rPr>
          <w:rFonts w:hint="eastAsia"/>
          <w:sz w:val="44"/>
          <w:szCs w:val="44"/>
          <w:lang w:eastAsia="zh-CN"/>
        </w:rPr>
        <w:t>决算</w:t>
      </w:r>
      <w:r>
        <w:rPr>
          <w:rFonts w:hint="eastAsia"/>
          <w:sz w:val="44"/>
          <w:szCs w:val="44"/>
        </w:rPr>
        <w:t>公开说明</w:t>
      </w:r>
    </w:p>
    <w:p>
      <w:pPr>
        <w:jc w:val="center"/>
        <w:rPr>
          <w:sz w:val="44"/>
          <w:szCs w:val="44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我区于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>日召开人代会，人大预算批复已下达，预计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日前完成</w:t>
      </w:r>
      <w:r>
        <w:rPr>
          <w:rFonts w:hint="eastAsia" w:ascii="仿宋" w:hAnsi="仿宋" w:eastAsia="仿宋"/>
          <w:sz w:val="32"/>
          <w:szCs w:val="32"/>
          <w:lang w:eastAsia="zh-CN"/>
        </w:rPr>
        <w:t>决算</w:t>
      </w:r>
      <w:r>
        <w:rPr>
          <w:rFonts w:hint="eastAsia" w:ascii="仿宋" w:hAnsi="仿宋" w:eastAsia="仿宋"/>
          <w:sz w:val="32"/>
          <w:szCs w:val="32"/>
        </w:rPr>
        <w:t>公开工作。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牧野区财政局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D5B15"/>
    <w:rsid w:val="2B0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2020-11-05T08:23:00Z</dcterms:created>
  <dc:creator>Administrator</dc:creator>
  <cp:lastModifiedBy>Administrator</cp:lastModifiedBy>
  <dcterms:modified xsi:type="dcterms:W3CDTF">2020-11-05T08:23:45Z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